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EE75" w14:textId="77777777" w:rsidR="00666F01" w:rsidRPr="00574529" w:rsidRDefault="00666F01" w:rsidP="00A238BF">
      <w:pPr>
        <w:spacing w:line="480" w:lineRule="auto"/>
        <w:rPr>
          <w:rFonts w:ascii="Times New Roman" w:hAnsi="Times New Roman" w:cs="Arial"/>
        </w:rPr>
      </w:pPr>
    </w:p>
    <w:p w14:paraId="761AC9BB" w14:textId="77777777" w:rsidR="00AA78DB" w:rsidRPr="00574529" w:rsidRDefault="00AA78DB" w:rsidP="00AA78DB">
      <w:pPr>
        <w:spacing w:line="480" w:lineRule="auto"/>
        <w:jc w:val="center"/>
        <w:rPr>
          <w:rFonts w:ascii="Times New Roman" w:hAnsi="Times New Roman" w:cs="Arial"/>
        </w:rPr>
      </w:pPr>
    </w:p>
    <w:p w14:paraId="7CB9F2DB" w14:textId="77777777" w:rsidR="00AA78DB" w:rsidRPr="00574529" w:rsidRDefault="00AA78DB" w:rsidP="00AA78DB">
      <w:pPr>
        <w:spacing w:line="480" w:lineRule="auto"/>
        <w:jc w:val="center"/>
        <w:rPr>
          <w:rFonts w:ascii="Times New Roman" w:hAnsi="Times New Roman" w:cs="Arial"/>
        </w:rPr>
      </w:pPr>
    </w:p>
    <w:p w14:paraId="04A6B95E" w14:textId="77777777" w:rsidR="00AA78DB" w:rsidRPr="00574529" w:rsidRDefault="00AA78DB" w:rsidP="00AA78DB">
      <w:pPr>
        <w:spacing w:line="480" w:lineRule="auto"/>
        <w:jc w:val="center"/>
        <w:rPr>
          <w:rFonts w:ascii="Times New Roman" w:hAnsi="Times New Roman" w:cs="Arial"/>
        </w:rPr>
      </w:pPr>
    </w:p>
    <w:p w14:paraId="0B21FDBB" w14:textId="77777777" w:rsidR="00AA78DB" w:rsidRPr="00574529" w:rsidRDefault="00AA78DB" w:rsidP="00AA78DB">
      <w:pPr>
        <w:spacing w:line="480" w:lineRule="auto"/>
        <w:jc w:val="center"/>
        <w:rPr>
          <w:rFonts w:ascii="Times New Roman" w:hAnsi="Times New Roman" w:cs="Arial"/>
        </w:rPr>
      </w:pPr>
    </w:p>
    <w:p w14:paraId="320F935A" w14:textId="77777777" w:rsidR="00AA78DB" w:rsidRPr="00574529" w:rsidRDefault="00AA78DB" w:rsidP="00AA78DB">
      <w:pPr>
        <w:spacing w:line="480" w:lineRule="auto"/>
        <w:jc w:val="center"/>
        <w:rPr>
          <w:rFonts w:ascii="Times New Roman" w:hAnsi="Times New Roman" w:cs="Arial"/>
        </w:rPr>
      </w:pPr>
    </w:p>
    <w:p w14:paraId="1A94A1D0" w14:textId="77777777" w:rsidR="00AA78DB" w:rsidRPr="00574529" w:rsidRDefault="00AA78DB" w:rsidP="003D37BF">
      <w:pPr>
        <w:spacing w:line="480" w:lineRule="auto"/>
        <w:rPr>
          <w:rFonts w:ascii="Times New Roman" w:hAnsi="Times New Roman" w:cs="Arial"/>
        </w:rPr>
      </w:pPr>
    </w:p>
    <w:p w14:paraId="5310724B" w14:textId="77777777" w:rsidR="003D37BF" w:rsidRPr="00574529" w:rsidRDefault="003D37BF" w:rsidP="003D37BF">
      <w:pPr>
        <w:spacing w:line="480" w:lineRule="auto"/>
        <w:rPr>
          <w:rFonts w:ascii="Times New Roman" w:hAnsi="Times New Roman" w:cs="Arial"/>
        </w:rPr>
      </w:pPr>
    </w:p>
    <w:p w14:paraId="746D173E" w14:textId="30E194A1" w:rsidR="00827F9B" w:rsidRPr="00472466" w:rsidRDefault="00472466" w:rsidP="00AA78DB">
      <w:pPr>
        <w:spacing w:line="480" w:lineRule="auto"/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2nd Degree </w:t>
      </w:r>
      <w:r w:rsidR="00882666">
        <w:rPr>
          <w:rFonts w:ascii="Times New Roman" w:hAnsi="Times New Roman" w:cs="Arial"/>
        </w:rPr>
        <w:t>Battle Study</w:t>
      </w:r>
      <w:r w:rsidR="00ED2B7E">
        <w:rPr>
          <w:rFonts w:ascii="Times New Roman" w:hAnsi="Times New Roman" w:cs="Arial"/>
        </w:rPr>
        <w:t xml:space="preserve">: </w:t>
      </w:r>
      <w:r w:rsidR="00153131" w:rsidRPr="00472466">
        <w:rPr>
          <w:rFonts w:ascii="Times New Roman" w:hAnsi="Times New Roman" w:cs="Arial"/>
        </w:rPr>
        <w:t>Title of the B</w:t>
      </w:r>
      <w:r w:rsidR="00882666" w:rsidRPr="00472466">
        <w:rPr>
          <w:rFonts w:ascii="Times New Roman" w:hAnsi="Times New Roman" w:cs="Arial"/>
        </w:rPr>
        <w:t>attle</w:t>
      </w:r>
      <w:r w:rsidR="009653E7">
        <w:rPr>
          <w:rFonts w:ascii="Times New Roman" w:hAnsi="Times New Roman" w:cs="Arial"/>
        </w:rPr>
        <w:t xml:space="preserve"> or Operation</w:t>
      </w:r>
      <w:bookmarkStart w:id="0" w:name="_GoBack"/>
      <w:bookmarkEnd w:id="0"/>
    </w:p>
    <w:p w14:paraId="652DE404" w14:textId="45B3FC50" w:rsidR="00AA78DB" w:rsidRPr="00472466" w:rsidRDefault="00153131" w:rsidP="00AA78DB">
      <w:pPr>
        <w:spacing w:line="480" w:lineRule="auto"/>
        <w:jc w:val="center"/>
        <w:rPr>
          <w:rFonts w:ascii="Times New Roman" w:hAnsi="Times New Roman" w:cs="Arial"/>
        </w:rPr>
      </w:pPr>
      <w:r w:rsidRPr="00472466">
        <w:rPr>
          <w:rFonts w:ascii="Times New Roman" w:hAnsi="Times New Roman" w:cs="Arial"/>
        </w:rPr>
        <w:t>Rank First Name MI Last Name</w:t>
      </w:r>
    </w:p>
    <w:p w14:paraId="1D888005" w14:textId="18725B15" w:rsidR="004C0370" w:rsidRPr="00574529" w:rsidRDefault="00153131" w:rsidP="002D7EB1">
      <w:pPr>
        <w:spacing w:line="480" w:lineRule="auto"/>
        <w:jc w:val="center"/>
        <w:rPr>
          <w:rFonts w:ascii="Times New Roman" w:hAnsi="Times New Roman" w:cs="Arial"/>
        </w:rPr>
        <w:sectPr w:rsidR="004C0370" w:rsidRPr="00574529" w:rsidSect="006106B7">
          <w:headerReference w:type="even" r:id="rId12"/>
          <w:headerReference w:type="default" r:id="rId13"/>
          <w:headerReference w:type="first" r:id="rId14"/>
          <w:pgSz w:w="12240" w:h="15840"/>
          <w:pgMar w:top="2156" w:right="1440" w:bottom="1440" w:left="1440" w:header="1350" w:footer="720" w:gutter="0"/>
          <w:cols w:space="720"/>
          <w:titlePg/>
        </w:sectPr>
      </w:pPr>
      <w:r w:rsidRPr="00472466">
        <w:rPr>
          <w:rFonts w:ascii="Times New Roman" w:hAnsi="Times New Roman" w:cs="Arial"/>
        </w:rPr>
        <w:t>Current Unit</w:t>
      </w:r>
    </w:p>
    <w:p w14:paraId="4EFB3731" w14:textId="20ABFFFD" w:rsidR="00F0543A" w:rsidRDefault="00170F82" w:rsidP="00F0543A">
      <w:pPr>
        <w:spacing w:line="480" w:lineRule="auto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lastRenderedPageBreak/>
        <w:t>Introduction</w:t>
      </w:r>
    </w:p>
    <w:p w14:paraId="2EED2B02" w14:textId="24827FFF" w:rsidR="00F6127A" w:rsidRDefault="00F6127A" w:rsidP="00F6127A">
      <w:pPr>
        <w:spacing w:line="480" w:lineRule="auto"/>
        <w:ind w:firstLine="72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The Marine will introduce the </w:t>
      </w:r>
      <w:r w:rsidR="00A73CAF">
        <w:rPr>
          <w:rFonts w:ascii="Times New Roman" w:hAnsi="Times New Roman" w:cs="Arial"/>
        </w:rPr>
        <w:t xml:space="preserve">Marine Corps </w:t>
      </w:r>
      <w:r w:rsidR="00A1426A">
        <w:rPr>
          <w:rFonts w:ascii="Times New Roman" w:hAnsi="Times New Roman" w:cs="Arial"/>
        </w:rPr>
        <w:t>battle and the main ideas being covered within the research paper</w:t>
      </w:r>
      <w:r>
        <w:rPr>
          <w:rFonts w:ascii="Times New Roman" w:hAnsi="Times New Roman" w:cs="Arial"/>
        </w:rPr>
        <w:t xml:space="preserve">. The </w:t>
      </w:r>
      <w:r w:rsidR="00A1426A">
        <w:rPr>
          <w:rFonts w:ascii="Times New Roman" w:hAnsi="Times New Roman" w:cs="Arial"/>
        </w:rPr>
        <w:t>paper</w:t>
      </w:r>
      <w:r>
        <w:rPr>
          <w:rFonts w:ascii="Times New Roman" w:hAnsi="Times New Roman" w:cs="Arial"/>
        </w:rPr>
        <w:t xml:space="preserve"> will be a minimum of 2000 words follow</w:t>
      </w:r>
      <w:r w:rsidR="00A1426A">
        <w:rPr>
          <w:rFonts w:ascii="Times New Roman" w:hAnsi="Times New Roman" w:cs="Arial"/>
        </w:rPr>
        <w:t>ing</w:t>
      </w:r>
      <w:r>
        <w:rPr>
          <w:rFonts w:ascii="Times New Roman" w:hAnsi="Times New Roman" w:cs="Arial"/>
        </w:rPr>
        <w:t xml:space="preserve"> APA format. References </w:t>
      </w:r>
      <w:r w:rsidR="00A1426A">
        <w:rPr>
          <w:rFonts w:ascii="Times New Roman" w:hAnsi="Times New Roman" w:cs="Arial"/>
        </w:rPr>
        <w:t>are required</w:t>
      </w:r>
      <w:r>
        <w:rPr>
          <w:rFonts w:ascii="Times New Roman" w:hAnsi="Times New Roman" w:cs="Arial"/>
        </w:rPr>
        <w:t xml:space="preserve">, </w:t>
      </w:r>
      <w:r w:rsidR="00A1426A">
        <w:rPr>
          <w:rFonts w:ascii="Times New Roman" w:hAnsi="Times New Roman" w:cs="Arial"/>
        </w:rPr>
        <w:t>and must be cited throughout the paper</w:t>
      </w:r>
      <w:r>
        <w:rPr>
          <w:rFonts w:ascii="Times New Roman" w:hAnsi="Times New Roman" w:cs="Arial"/>
        </w:rPr>
        <w:t>.</w:t>
      </w:r>
    </w:p>
    <w:p w14:paraId="75440A82" w14:textId="60242790" w:rsidR="00153131" w:rsidRPr="00C441DD" w:rsidRDefault="00153131" w:rsidP="00153131">
      <w:pPr>
        <w:spacing w:line="480" w:lineRule="auto"/>
        <w:jc w:val="center"/>
        <w:rPr>
          <w:rFonts w:ascii="Times New Roman" w:hAnsi="Times New Roman" w:cs="Arial"/>
          <w:b/>
        </w:rPr>
      </w:pPr>
      <w:r w:rsidRPr="00C441DD">
        <w:rPr>
          <w:rFonts w:ascii="Times New Roman" w:hAnsi="Times New Roman" w:cs="Arial"/>
          <w:b/>
        </w:rPr>
        <w:t>Body</w:t>
      </w:r>
    </w:p>
    <w:p w14:paraId="242CD2E3" w14:textId="79F9D8BD" w:rsidR="000803E3" w:rsidRDefault="000803E3" w:rsidP="000803E3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Marine will cover the battle in depth. The main ideas should cover topics such as events leading up to the battle, </w:t>
      </w:r>
      <w:r w:rsidR="00787CEB">
        <w:rPr>
          <w:rFonts w:ascii="Times New Roman" w:hAnsi="Times New Roman"/>
        </w:rPr>
        <w:t xml:space="preserve">specifics of the battle itself, and outcomes of the battle. The paper should also discuss </w:t>
      </w:r>
      <w:r w:rsidR="00472466">
        <w:rPr>
          <w:rFonts w:ascii="Times New Roman" w:hAnsi="Times New Roman"/>
        </w:rPr>
        <w:t>the weapons, tactics, units,</w:t>
      </w:r>
      <w:r w:rsidR="00787CEB">
        <w:rPr>
          <w:rFonts w:ascii="Times New Roman" w:hAnsi="Times New Roman"/>
        </w:rPr>
        <w:t xml:space="preserve"> key leaders, and how they influenced the battle. The Marine is not restricted to any specific information; instead, they should use their research to describe the battle in a thorough manner.</w:t>
      </w:r>
    </w:p>
    <w:p w14:paraId="09959255" w14:textId="0A1FB93C" w:rsidR="00153131" w:rsidRPr="00C441DD" w:rsidRDefault="00153131" w:rsidP="00153131">
      <w:pPr>
        <w:spacing w:line="480" w:lineRule="auto"/>
        <w:jc w:val="center"/>
        <w:rPr>
          <w:rFonts w:ascii="Times New Roman" w:hAnsi="Times New Roman" w:cs="Arial"/>
          <w:b/>
        </w:rPr>
      </w:pPr>
      <w:r w:rsidRPr="00C441DD">
        <w:rPr>
          <w:rFonts w:ascii="Times New Roman" w:hAnsi="Times New Roman" w:cs="Arial"/>
          <w:b/>
        </w:rPr>
        <w:t>Conclusion</w:t>
      </w:r>
    </w:p>
    <w:p w14:paraId="39250B0B" w14:textId="73A35D00" w:rsidR="00F0543A" w:rsidRPr="005C581A" w:rsidRDefault="00787CEB" w:rsidP="005C581A">
      <w:pPr>
        <w:spacing w:line="480" w:lineRule="auto"/>
        <w:ind w:firstLine="720"/>
        <w:rPr>
          <w:rFonts w:ascii="Times New Roman" w:hAnsi="Times New Roman" w:cs="Times New Roman"/>
        </w:rPr>
        <w:sectPr w:rsidR="00F0543A" w:rsidRPr="005C581A" w:rsidSect="006106B7">
          <w:headerReference w:type="first" r:id="rId15"/>
          <w:pgSz w:w="12240" w:h="15840"/>
          <w:pgMar w:top="2156" w:right="1440" w:bottom="1440" w:left="1440" w:header="1350" w:footer="720" w:gutter="0"/>
          <w:cols w:space="720"/>
        </w:sectPr>
      </w:pPr>
      <w:r w:rsidRPr="00E4715E">
        <w:rPr>
          <w:rFonts w:ascii="Times New Roman" w:hAnsi="Times New Roman"/>
        </w:rPr>
        <w:t xml:space="preserve">The Marine will conclude by </w:t>
      </w:r>
      <w:r w:rsidR="005C581A">
        <w:rPr>
          <w:rFonts w:ascii="Times New Roman" w:hAnsi="Times New Roman"/>
        </w:rPr>
        <w:t>summarizing the main ideas and explaining the lessons learned from the battle we can apply today.</w:t>
      </w:r>
    </w:p>
    <w:p w14:paraId="7FF7129E" w14:textId="5C71B82C" w:rsidR="00F4218E" w:rsidRDefault="00574529" w:rsidP="00574529">
      <w:pPr>
        <w:spacing w:line="480" w:lineRule="auto"/>
        <w:jc w:val="center"/>
        <w:rPr>
          <w:rFonts w:ascii="Times New Roman" w:hAnsi="Times New Roman" w:cs="Arial"/>
        </w:rPr>
      </w:pPr>
      <w:r w:rsidRPr="00574529">
        <w:rPr>
          <w:rFonts w:ascii="Times New Roman" w:hAnsi="Times New Roman" w:cs="Arial"/>
        </w:rPr>
        <w:lastRenderedPageBreak/>
        <w:t>References</w:t>
      </w:r>
    </w:p>
    <w:p w14:paraId="527E5044" w14:textId="704674FE" w:rsidR="0038396C" w:rsidRPr="00F6127A" w:rsidRDefault="00F6127A" w:rsidP="00F6127A">
      <w:pPr>
        <w:spacing w:line="480" w:lineRule="auto"/>
        <w:rPr>
          <w:rFonts w:ascii="Times New Roman" w:hAnsi="Times New Roman" w:cs="Arial"/>
          <w:color w:val="FF0000"/>
        </w:rPr>
      </w:pPr>
      <w:r w:rsidRPr="00F6127A">
        <w:rPr>
          <w:rFonts w:ascii="Times New Roman" w:hAnsi="Times New Roman" w:cs="Arial"/>
        </w:rPr>
        <w:t>Cite all sources using APA format, examples below.</w:t>
      </w:r>
    </w:p>
    <w:p w14:paraId="3497A0AB" w14:textId="77777777" w:rsidR="00F6127A" w:rsidRDefault="0038396C" w:rsidP="000D1813">
      <w:pPr>
        <w:rPr>
          <w:rFonts w:ascii="Times New Roman" w:hAnsi="Times New Roman" w:cs="Times New Roman"/>
          <w:color w:val="000000"/>
        </w:rPr>
      </w:pPr>
      <w:r w:rsidRPr="00E54966">
        <w:rPr>
          <w:rFonts w:ascii="Times New Roman" w:hAnsi="Times New Roman" w:cs="Times New Roman"/>
          <w:color w:val="000000"/>
          <w:highlight w:val="yellow"/>
        </w:rPr>
        <w:t>For Books</w:t>
      </w:r>
      <w:r w:rsidRPr="0038396C">
        <w:rPr>
          <w:rFonts w:ascii="Times New Roman" w:hAnsi="Times New Roman" w:cs="Times New Roman"/>
          <w:color w:val="000000"/>
        </w:rPr>
        <w:t xml:space="preserve">:  Author, A. A. (Year of publication). </w:t>
      </w:r>
      <w:r w:rsidRPr="0038396C">
        <w:rPr>
          <w:rStyle w:val="Emphasis"/>
          <w:rFonts w:ascii="Times New Roman" w:hAnsi="Times New Roman" w:cs="Times New Roman"/>
          <w:color w:val="000000"/>
        </w:rPr>
        <w:t>Title of work: Capital letter also for subtitle</w:t>
      </w:r>
      <w:r w:rsidRPr="0038396C">
        <w:rPr>
          <w:rFonts w:ascii="Times New Roman" w:hAnsi="Times New Roman" w:cs="Times New Roman"/>
          <w:color w:val="000000"/>
        </w:rPr>
        <w:t xml:space="preserve">. </w:t>
      </w:r>
    </w:p>
    <w:p w14:paraId="47260B55" w14:textId="37FB89C7" w:rsidR="00032E30" w:rsidRPr="0038396C" w:rsidRDefault="0038396C" w:rsidP="00F6127A">
      <w:pPr>
        <w:ind w:firstLine="720"/>
        <w:rPr>
          <w:rFonts w:ascii="Times New Roman" w:hAnsi="Times New Roman" w:cs="Times New Roman"/>
        </w:rPr>
      </w:pPr>
      <w:r w:rsidRPr="0038396C">
        <w:rPr>
          <w:rFonts w:ascii="Times New Roman" w:hAnsi="Times New Roman" w:cs="Times New Roman"/>
          <w:color w:val="000000"/>
        </w:rPr>
        <w:t>Location: Publisher.</w:t>
      </w:r>
    </w:p>
    <w:p w14:paraId="4BF6888E" w14:textId="77777777" w:rsidR="0038396C" w:rsidRDefault="0038396C" w:rsidP="000D1813">
      <w:pPr>
        <w:rPr>
          <w:rFonts w:ascii="Times New Roman" w:hAnsi="Times New Roman" w:cs="Times New Roman"/>
        </w:rPr>
      </w:pPr>
    </w:p>
    <w:p w14:paraId="47E15FF9" w14:textId="77777777" w:rsidR="00F6127A" w:rsidRDefault="0038396C" w:rsidP="000D1813">
      <w:pPr>
        <w:rPr>
          <w:rFonts w:ascii="Times New Roman" w:hAnsi="Times New Roman" w:cs="Times New Roman"/>
          <w:color w:val="000000"/>
        </w:rPr>
      </w:pPr>
      <w:r w:rsidRPr="00E54966">
        <w:rPr>
          <w:rFonts w:ascii="Times New Roman" w:hAnsi="Times New Roman" w:cs="Times New Roman"/>
          <w:highlight w:val="yellow"/>
        </w:rPr>
        <w:t>For Websites</w:t>
      </w:r>
      <w:r>
        <w:rPr>
          <w:rFonts w:ascii="Times New Roman" w:hAnsi="Times New Roman" w:cs="Times New Roman"/>
        </w:rPr>
        <w:t xml:space="preserve">:  </w:t>
      </w:r>
      <w:r w:rsidRPr="0038396C">
        <w:rPr>
          <w:rFonts w:ascii="Times New Roman" w:hAnsi="Times New Roman" w:cs="Times New Roman"/>
          <w:color w:val="000000"/>
        </w:rPr>
        <w:t>Author</w:t>
      </w:r>
      <w:r>
        <w:rPr>
          <w:rFonts w:ascii="Courier New" w:hAnsi="Courier New" w:cs="Courier New"/>
          <w:color w:val="000000"/>
        </w:rPr>
        <w:t xml:space="preserve">, </w:t>
      </w:r>
      <w:r w:rsidRPr="0038396C">
        <w:rPr>
          <w:rFonts w:ascii="Times New Roman" w:hAnsi="Times New Roman" w:cs="Times New Roman"/>
          <w:color w:val="000000"/>
        </w:rPr>
        <w:t xml:space="preserve">A. A., &amp; Author, B. B. (Date of publication). </w:t>
      </w:r>
      <w:r w:rsidRPr="0038396C">
        <w:rPr>
          <w:rStyle w:val="Emphasis"/>
          <w:rFonts w:ascii="Times New Roman" w:hAnsi="Times New Roman" w:cs="Times New Roman"/>
          <w:color w:val="000000"/>
        </w:rPr>
        <w:t>Title of document</w:t>
      </w:r>
      <w:r w:rsidRPr="0038396C">
        <w:rPr>
          <w:rFonts w:ascii="Times New Roman" w:hAnsi="Times New Roman" w:cs="Times New Roman"/>
          <w:color w:val="000000"/>
        </w:rPr>
        <w:t xml:space="preserve">. </w:t>
      </w:r>
    </w:p>
    <w:p w14:paraId="73A5277A" w14:textId="2C2BB4A4" w:rsidR="0027722A" w:rsidRDefault="0038396C" w:rsidP="00F6127A">
      <w:pPr>
        <w:ind w:firstLine="720"/>
        <w:rPr>
          <w:rFonts w:ascii="Times New Roman" w:hAnsi="Times New Roman" w:cs="Times New Roman"/>
        </w:rPr>
      </w:pPr>
      <w:r w:rsidRPr="0038396C">
        <w:rPr>
          <w:rFonts w:ascii="Times New Roman" w:hAnsi="Times New Roman" w:cs="Times New Roman"/>
          <w:color w:val="000000"/>
        </w:rPr>
        <w:t>Retrieved from http://Web address</w:t>
      </w:r>
      <w:r>
        <w:rPr>
          <w:rFonts w:ascii="Courier New" w:hAnsi="Courier New" w:cs="Courier New"/>
          <w:color w:val="000000"/>
        </w:rPr>
        <w:t xml:space="preserve"> </w:t>
      </w:r>
    </w:p>
    <w:p w14:paraId="01B124BF" w14:textId="77777777" w:rsidR="0027722A" w:rsidRDefault="0027722A" w:rsidP="000D1813">
      <w:pPr>
        <w:rPr>
          <w:rFonts w:ascii="Times New Roman" w:hAnsi="Times New Roman" w:cs="Times New Roman"/>
        </w:rPr>
      </w:pPr>
    </w:p>
    <w:p w14:paraId="23BDC19C" w14:textId="77777777" w:rsidR="00F6127A" w:rsidRDefault="0038396C" w:rsidP="0038396C">
      <w:pPr>
        <w:rPr>
          <w:rFonts w:ascii="Times New Roman" w:hAnsi="Times New Roman" w:cs="Times New Roman"/>
          <w:color w:val="000000"/>
        </w:rPr>
      </w:pPr>
      <w:r w:rsidRPr="00E54966">
        <w:rPr>
          <w:rFonts w:ascii="Times New Roman" w:hAnsi="Times New Roman" w:cs="Times New Roman"/>
          <w:highlight w:val="yellow"/>
        </w:rPr>
        <w:t>For Television Broadcast</w:t>
      </w:r>
      <w:r>
        <w:rPr>
          <w:rFonts w:ascii="Times New Roman" w:hAnsi="Times New Roman" w:cs="Times New Roman"/>
        </w:rPr>
        <w:t xml:space="preserve">:  </w:t>
      </w:r>
      <w:r w:rsidRPr="00E54966">
        <w:rPr>
          <w:rFonts w:ascii="Times New Roman" w:hAnsi="Times New Roman" w:cs="Times New Roman"/>
          <w:color w:val="000000"/>
        </w:rPr>
        <w:t xml:space="preserve">Writer, W. W. (Writer), &amp; Director, D. D. (Director). (Date of </w:t>
      </w:r>
    </w:p>
    <w:p w14:paraId="7B45B1F4" w14:textId="77777777" w:rsidR="00F6127A" w:rsidRDefault="0038396C" w:rsidP="00F6127A">
      <w:pPr>
        <w:ind w:firstLine="720"/>
        <w:rPr>
          <w:rFonts w:ascii="Times New Roman" w:hAnsi="Times New Roman" w:cs="Times New Roman"/>
          <w:color w:val="000000"/>
        </w:rPr>
      </w:pPr>
      <w:r w:rsidRPr="00E54966">
        <w:rPr>
          <w:rFonts w:ascii="Times New Roman" w:hAnsi="Times New Roman" w:cs="Times New Roman"/>
          <w:color w:val="000000"/>
        </w:rPr>
        <w:t>broadcast or copyright). Title of broadcast [</w:t>
      </w:r>
      <w:r w:rsidRPr="00E54966">
        <w:rPr>
          <w:rStyle w:val="Emphasis"/>
          <w:rFonts w:ascii="Times New Roman" w:hAnsi="Times New Roman" w:cs="Times New Roman"/>
          <w:color w:val="000000"/>
        </w:rPr>
        <w:t>Television broadcast or Television series</w:t>
      </w:r>
      <w:r w:rsidRPr="00E54966">
        <w:rPr>
          <w:rFonts w:ascii="Times New Roman" w:hAnsi="Times New Roman" w:cs="Times New Roman"/>
          <w:color w:val="000000"/>
        </w:rPr>
        <w:t xml:space="preserve">]. In </w:t>
      </w:r>
    </w:p>
    <w:p w14:paraId="257E0473" w14:textId="3BC8CFE8" w:rsidR="0027722A" w:rsidRPr="00093277" w:rsidRDefault="0038396C" w:rsidP="00F6127A">
      <w:pPr>
        <w:ind w:left="720"/>
        <w:rPr>
          <w:rFonts w:ascii="Times New Roman" w:hAnsi="Times New Roman" w:cs="Times New Roman"/>
        </w:rPr>
      </w:pPr>
      <w:r w:rsidRPr="00E54966">
        <w:rPr>
          <w:rFonts w:ascii="Times New Roman" w:hAnsi="Times New Roman" w:cs="Times New Roman"/>
          <w:color w:val="000000"/>
        </w:rPr>
        <w:t>P. Producer (Producer). City, state of origin: Studio or distributor.</w:t>
      </w:r>
    </w:p>
    <w:sectPr w:rsidR="0027722A" w:rsidRPr="00093277" w:rsidSect="006106B7">
      <w:pgSz w:w="12240" w:h="15840"/>
      <w:pgMar w:top="2156" w:right="1440" w:bottom="1440" w:left="1440" w:header="13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9124D" w14:textId="77777777" w:rsidR="00E10211" w:rsidRDefault="00E10211" w:rsidP="00AA78DB">
      <w:r>
        <w:separator/>
      </w:r>
    </w:p>
  </w:endnote>
  <w:endnote w:type="continuationSeparator" w:id="0">
    <w:p w14:paraId="518DAD83" w14:textId="77777777" w:rsidR="00E10211" w:rsidRDefault="00E10211" w:rsidP="00AA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1A110" w14:textId="77777777" w:rsidR="00E10211" w:rsidRDefault="00E10211" w:rsidP="00AA78DB">
      <w:r>
        <w:separator/>
      </w:r>
    </w:p>
  </w:footnote>
  <w:footnote w:type="continuationSeparator" w:id="0">
    <w:p w14:paraId="5531B470" w14:textId="77777777" w:rsidR="00E10211" w:rsidRDefault="00E10211" w:rsidP="00AA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C7394" w14:textId="77777777" w:rsidR="0055220F" w:rsidRDefault="0055220F" w:rsidP="002311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7B0D07D" w14:textId="77777777" w:rsidR="0055220F" w:rsidRDefault="0055220F" w:rsidP="00A238B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AA7CC" w14:textId="77777777" w:rsidR="0055220F" w:rsidRDefault="0055220F" w:rsidP="002311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53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4C2DC5" w14:textId="15AD690A" w:rsidR="0055220F" w:rsidRPr="00153131" w:rsidRDefault="00472466" w:rsidP="00472466">
    <w:pPr>
      <w:spacing w:line="480" w:lineRule="auto"/>
      <w:rPr>
        <w:rFonts w:ascii="Times New Roman" w:hAnsi="Times New Roman" w:cs="Arial"/>
      </w:rPr>
    </w:pPr>
    <w:r>
      <w:rPr>
        <w:rFonts w:ascii="Times New Roman" w:hAnsi="Times New Roman" w:cs="Arial"/>
      </w:rPr>
      <w:t>2nd Degree Battle Study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B5BA7" w14:textId="38A36153" w:rsidR="0055220F" w:rsidRPr="00472466" w:rsidRDefault="00472466" w:rsidP="00472466">
    <w:pPr>
      <w:pStyle w:val="Header"/>
    </w:pPr>
    <w:r>
      <w:rPr>
        <w:rFonts w:ascii="Times New Roman" w:hAnsi="Times New Roman" w:cs="Arial"/>
      </w:rPr>
      <w:t>2nd Degree Battle Study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DE04E" w14:textId="77777777" w:rsidR="0055220F" w:rsidRDefault="0055220F" w:rsidP="002311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16E0069" w14:textId="24C19CE2" w:rsidR="0055220F" w:rsidRPr="00574529" w:rsidRDefault="0055220F" w:rsidP="0023116E">
    <w:pPr>
      <w:pStyle w:val="Header"/>
      <w:ind w:right="360"/>
    </w:pPr>
    <w:r w:rsidRPr="00574529">
      <w:rPr>
        <w:rFonts w:ascii="Times New Roman" w:hAnsi="Times New Roman" w:cs="Arial"/>
      </w:rPr>
      <w:t xml:space="preserve">HODGDON, </w:t>
    </w:r>
    <w:r>
      <w:rPr>
        <w:rFonts w:ascii="Times New Roman" w:hAnsi="Times New Roman" w:cs="Arial"/>
      </w:rPr>
      <w:t>M1A1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5678"/>
    <w:multiLevelType w:val="hybridMultilevel"/>
    <w:tmpl w:val="B686C084"/>
    <w:lvl w:ilvl="0" w:tplc="DA7C40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67"/>
    <w:rsid w:val="00032E30"/>
    <w:rsid w:val="0003324D"/>
    <w:rsid w:val="0006751D"/>
    <w:rsid w:val="00075162"/>
    <w:rsid w:val="000803E3"/>
    <w:rsid w:val="00087D48"/>
    <w:rsid w:val="00093277"/>
    <w:rsid w:val="00093377"/>
    <w:rsid w:val="000B1CC8"/>
    <w:rsid w:val="000B363E"/>
    <w:rsid w:val="000D1813"/>
    <w:rsid w:val="000E22EA"/>
    <w:rsid w:val="000F0BD7"/>
    <w:rsid w:val="00110713"/>
    <w:rsid w:val="00153131"/>
    <w:rsid w:val="00170F82"/>
    <w:rsid w:val="00184308"/>
    <w:rsid w:val="001854B7"/>
    <w:rsid w:val="00197420"/>
    <w:rsid w:val="001A7318"/>
    <w:rsid w:val="001B71FA"/>
    <w:rsid w:val="001E4F0D"/>
    <w:rsid w:val="001F2337"/>
    <w:rsid w:val="001F7246"/>
    <w:rsid w:val="0023116E"/>
    <w:rsid w:val="0023630B"/>
    <w:rsid w:val="00236A3C"/>
    <w:rsid w:val="00263C12"/>
    <w:rsid w:val="002657D9"/>
    <w:rsid w:val="00271FBE"/>
    <w:rsid w:val="0027722A"/>
    <w:rsid w:val="00283EC0"/>
    <w:rsid w:val="00290A38"/>
    <w:rsid w:val="002A34EF"/>
    <w:rsid w:val="002A7BFC"/>
    <w:rsid w:val="002C738D"/>
    <w:rsid w:val="002D6E74"/>
    <w:rsid w:val="002D7EB1"/>
    <w:rsid w:val="002E0D59"/>
    <w:rsid w:val="002E3837"/>
    <w:rsid w:val="00317D9E"/>
    <w:rsid w:val="003335CF"/>
    <w:rsid w:val="003339F0"/>
    <w:rsid w:val="00334914"/>
    <w:rsid w:val="00346A60"/>
    <w:rsid w:val="003543B8"/>
    <w:rsid w:val="00362116"/>
    <w:rsid w:val="003721B0"/>
    <w:rsid w:val="00381F0B"/>
    <w:rsid w:val="0038396C"/>
    <w:rsid w:val="00397B1A"/>
    <w:rsid w:val="003B4876"/>
    <w:rsid w:val="003D37BF"/>
    <w:rsid w:val="00401584"/>
    <w:rsid w:val="00403538"/>
    <w:rsid w:val="004078C2"/>
    <w:rsid w:val="004320C8"/>
    <w:rsid w:val="00452FA7"/>
    <w:rsid w:val="00454BA4"/>
    <w:rsid w:val="00472466"/>
    <w:rsid w:val="004767FE"/>
    <w:rsid w:val="00487D72"/>
    <w:rsid w:val="004B6535"/>
    <w:rsid w:val="004C0370"/>
    <w:rsid w:val="004E2554"/>
    <w:rsid w:val="004F10CF"/>
    <w:rsid w:val="004F7D83"/>
    <w:rsid w:val="00526E01"/>
    <w:rsid w:val="005377BD"/>
    <w:rsid w:val="0055220F"/>
    <w:rsid w:val="005559DA"/>
    <w:rsid w:val="005578D7"/>
    <w:rsid w:val="00574529"/>
    <w:rsid w:val="00582604"/>
    <w:rsid w:val="005B1A2E"/>
    <w:rsid w:val="005C09EE"/>
    <w:rsid w:val="005C581A"/>
    <w:rsid w:val="005D145C"/>
    <w:rsid w:val="005D2BEB"/>
    <w:rsid w:val="0060633D"/>
    <w:rsid w:val="006106B7"/>
    <w:rsid w:val="0061441C"/>
    <w:rsid w:val="006649CE"/>
    <w:rsid w:val="00666F01"/>
    <w:rsid w:val="00687E21"/>
    <w:rsid w:val="006F164D"/>
    <w:rsid w:val="006F3C50"/>
    <w:rsid w:val="006F5581"/>
    <w:rsid w:val="007063EF"/>
    <w:rsid w:val="0072012B"/>
    <w:rsid w:val="007226CA"/>
    <w:rsid w:val="00727050"/>
    <w:rsid w:val="00732BAE"/>
    <w:rsid w:val="007429D4"/>
    <w:rsid w:val="00743992"/>
    <w:rsid w:val="00756E72"/>
    <w:rsid w:val="00773CE1"/>
    <w:rsid w:val="00783534"/>
    <w:rsid w:val="00787CEB"/>
    <w:rsid w:val="00794FB7"/>
    <w:rsid w:val="00797092"/>
    <w:rsid w:val="007A0A58"/>
    <w:rsid w:val="007A23E1"/>
    <w:rsid w:val="007A2607"/>
    <w:rsid w:val="007B6F1A"/>
    <w:rsid w:val="007C0371"/>
    <w:rsid w:val="007D1BD8"/>
    <w:rsid w:val="007E086C"/>
    <w:rsid w:val="007F4281"/>
    <w:rsid w:val="00807606"/>
    <w:rsid w:val="00814329"/>
    <w:rsid w:val="00816B42"/>
    <w:rsid w:val="00821F05"/>
    <w:rsid w:val="00827F9B"/>
    <w:rsid w:val="0083299E"/>
    <w:rsid w:val="00836E18"/>
    <w:rsid w:val="008532B5"/>
    <w:rsid w:val="00854140"/>
    <w:rsid w:val="0086024D"/>
    <w:rsid w:val="0086057C"/>
    <w:rsid w:val="008749F8"/>
    <w:rsid w:val="00877041"/>
    <w:rsid w:val="00882666"/>
    <w:rsid w:val="0088680F"/>
    <w:rsid w:val="008A33C0"/>
    <w:rsid w:val="008A3FE7"/>
    <w:rsid w:val="008B2A0C"/>
    <w:rsid w:val="008D4602"/>
    <w:rsid w:val="008E36D7"/>
    <w:rsid w:val="008E6A68"/>
    <w:rsid w:val="008E6A7E"/>
    <w:rsid w:val="00912535"/>
    <w:rsid w:val="00940838"/>
    <w:rsid w:val="00941749"/>
    <w:rsid w:val="009653E7"/>
    <w:rsid w:val="00965BD2"/>
    <w:rsid w:val="00973D9B"/>
    <w:rsid w:val="009814B3"/>
    <w:rsid w:val="00986727"/>
    <w:rsid w:val="009A0924"/>
    <w:rsid w:val="009B3B42"/>
    <w:rsid w:val="009C12E8"/>
    <w:rsid w:val="009D3778"/>
    <w:rsid w:val="00A02671"/>
    <w:rsid w:val="00A040F1"/>
    <w:rsid w:val="00A06529"/>
    <w:rsid w:val="00A1426A"/>
    <w:rsid w:val="00A14698"/>
    <w:rsid w:val="00A238BF"/>
    <w:rsid w:val="00A45B58"/>
    <w:rsid w:val="00A73CAF"/>
    <w:rsid w:val="00A979A2"/>
    <w:rsid w:val="00AA78DB"/>
    <w:rsid w:val="00AB0C3A"/>
    <w:rsid w:val="00B02DDB"/>
    <w:rsid w:val="00B132AF"/>
    <w:rsid w:val="00B41263"/>
    <w:rsid w:val="00B554B4"/>
    <w:rsid w:val="00B57D04"/>
    <w:rsid w:val="00B63940"/>
    <w:rsid w:val="00B813F4"/>
    <w:rsid w:val="00B95255"/>
    <w:rsid w:val="00BA4315"/>
    <w:rsid w:val="00BB3B35"/>
    <w:rsid w:val="00BD573B"/>
    <w:rsid w:val="00BE35C0"/>
    <w:rsid w:val="00BE4413"/>
    <w:rsid w:val="00C03850"/>
    <w:rsid w:val="00C14CC4"/>
    <w:rsid w:val="00C36A04"/>
    <w:rsid w:val="00C41DE0"/>
    <w:rsid w:val="00C441DD"/>
    <w:rsid w:val="00C573FA"/>
    <w:rsid w:val="00C80E6F"/>
    <w:rsid w:val="00C811A1"/>
    <w:rsid w:val="00CA7A28"/>
    <w:rsid w:val="00CB2900"/>
    <w:rsid w:val="00CC6918"/>
    <w:rsid w:val="00CD0D8B"/>
    <w:rsid w:val="00D00724"/>
    <w:rsid w:val="00D022EF"/>
    <w:rsid w:val="00D04B75"/>
    <w:rsid w:val="00D114B7"/>
    <w:rsid w:val="00D12BF7"/>
    <w:rsid w:val="00D13228"/>
    <w:rsid w:val="00D47A04"/>
    <w:rsid w:val="00D50441"/>
    <w:rsid w:val="00D7193B"/>
    <w:rsid w:val="00D74BC7"/>
    <w:rsid w:val="00D94E16"/>
    <w:rsid w:val="00DB26C5"/>
    <w:rsid w:val="00DD6CD9"/>
    <w:rsid w:val="00DD7C7A"/>
    <w:rsid w:val="00DE139B"/>
    <w:rsid w:val="00E10211"/>
    <w:rsid w:val="00E20746"/>
    <w:rsid w:val="00E25676"/>
    <w:rsid w:val="00E2716C"/>
    <w:rsid w:val="00E54966"/>
    <w:rsid w:val="00E54D7F"/>
    <w:rsid w:val="00E86F9F"/>
    <w:rsid w:val="00EA43FB"/>
    <w:rsid w:val="00ED235D"/>
    <w:rsid w:val="00ED2B7E"/>
    <w:rsid w:val="00F02C9E"/>
    <w:rsid w:val="00F044AD"/>
    <w:rsid w:val="00F0543A"/>
    <w:rsid w:val="00F17D62"/>
    <w:rsid w:val="00F2434E"/>
    <w:rsid w:val="00F3248A"/>
    <w:rsid w:val="00F365C0"/>
    <w:rsid w:val="00F4218E"/>
    <w:rsid w:val="00F6127A"/>
    <w:rsid w:val="00F67F10"/>
    <w:rsid w:val="00F73367"/>
    <w:rsid w:val="00FC38B1"/>
    <w:rsid w:val="00FF2896"/>
    <w:rsid w:val="00FF3D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58A30"/>
  <w15:docId w15:val="{DB9FB146-04B9-4D21-96CF-77975342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8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8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8DB"/>
  </w:style>
  <w:style w:type="paragraph" w:styleId="Footer">
    <w:name w:val="footer"/>
    <w:basedOn w:val="Normal"/>
    <w:link w:val="FooterChar"/>
    <w:uiPriority w:val="99"/>
    <w:unhideWhenUsed/>
    <w:rsid w:val="00AA78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8DB"/>
  </w:style>
  <w:style w:type="character" w:customStyle="1" w:styleId="Heading1Char">
    <w:name w:val="Heading 1 Char"/>
    <w:basedOn w:val="DefaultParagraphFont"/>
    <w:link w:val="Heading1"/>
    <w:uiPriority w:val="9"/>
    <w:rsid w:val="00A238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238B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238BF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238BF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238B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238B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238B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238B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238B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238B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238BF"/>
    <w:pPr>
      <w:ind w:left="192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238BF"/>
  </w:style>
  <w:style w:type="character" w:styleId="Hyperlink">
    <w:name w:val="Hyperlink"/>
    <w:basedOn w:val="DefaultParagraphFont"/>
    <w:uiPriority w:val="99"/>
    <w:unhideWhenUsed/>
    <w:rsid w:val="00F421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9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266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83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DA0F7440DF44BAD0BFFAC96324537" ma:contentTypeVersion="3" ma:contentTypeDescription="Create a new document." ma:contentTypeScope="" ma:versionID="7f14f1ae986cc8286da7db0719b7d518">
  <xsd:schema xmlns:xsd="http://www.w3.org/2001/XMLSchema" xmlns:xs="http://www.w3.org/2001/XMLSchema" xmlns:p="http://schemas.microsoft.com/office/2006/metadata/properties" xmlns:ns2="9b986d9c-99d4-48e2-9cad-3483b6f9665d" xmlns:ns3="fc6dd94e-a541-4c0f-9cd7-61b061ce3513" targetNamespace="http://schemas.microsoft.com/office/2006/metadata/properties" ma:root="true" ma:fieldsID="8200198553b51f2a286c7666c541c8a6" ns2:_="" ns3:_="">
    <xsd:import namespace="9b986d9c-99d4-48e2-9cad-3483b6f9665d"/>
    <xsd:import namespace="fc6dd94e-a541-4c0f-9cd7-61b061ce35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esson" minOccurs="0"/>
                <xsd:element ref="ns3:Public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86d9c-99d4-48e2-9cad-3483b6f966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dd94e-a541-4c0f-9cd7-61b061ce3513" elementFormDefault="qualified">
    <xsd:import namespace="http://schemas.microsoft.com/office/2006/documentManagement/types"/>
    <xsd:import namespace="http://schemas.microsoft.com/office/infopath/2007/PartnerControls"/>
    <xsd:element name="Lesson" ma:index="11" nillable="true" ma:displayName="Lesson" ma:format="Dropdown" ma:internalName="Lesson">
      <xsd:simpleType>
        <xsd:restriction base="dms:Choice">
          <xsd:enumeration value="MAIB1000 Anatomy and Physiology"/>
          <xsd:enumeration value="MAIB1005 Prepare for Instruction"/>
          <xsd:enumeration value="MAIB1010 Deliver a MCMAP Period of Instruction"/>
          <xsd:enumeration value="MAIB1015 Maintain MCMAP Records"/>
          <xsd:enumeration value="MAIB1020 Free Sparring"/>
          <xsd:enumeration value="MAIB1025 Conduct Risk Management"/>
          <xsd:enumeration value="MAIB1030 The Components of Wellness"/>
          <xsd:enumeration value="MAIB1035LP Employ the Continuum of Force"/>
          <xsd:enumeration value="MAIB1040LP History and Structure of MCMAP"/>
          <xsd:enumeration value="MAIB1045 Administer Belt Ranking Achievement Test"/>
          <xsd:enumeration value="MAIB1050LP MCMAP Methodology"/>
          <xsd:enumeration value="MAIB1055 Human Dimensions of Combat"/>
          <xsd:enumeration value="MAIB1060 MCMAP Combat Conditioning"/>
          <xsd:enumeration value="MAIB1065 Sustainment and Integration"/>
        </xsd:restriction>
      </xsd:simpleType>
    </xsd:element>
    <xsd:element name="Public_x0020_Category" ma:index="12" ma:displayName="Category" ma:format="Dropdown" ma:internalName="Public_x0020_Category">
      <xsd:simpleType>
        <xsd:restriction base="dms:Choice">
          <xsd:enumeration value="2nd-4th Degree Material"/>
          <xsd:enumeration value="Administrative Material"/>
          <xsd:enumeration value="Reference Material"/>
          <xsd:enumeration value="Performance Evaluation Checklists"/>
          <xsd:enumeration value="MAI Books"/>
          <xsd:enumeration value="MAI Course IPG's"/>
          <xsd:enumeration value="MAI Course Lesson Plans"/>
          <xsd:enumeration value="MAI Course Student Outlines"/>
          <xsd:enumeration value="MAI Course Medi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fc6dd94e-a541-4c0f-9cd7-61b061ce3513" xsi:nil="true"/>
    <Public_x0020_Category xmlns="fc6dd94e-a541-4c0f-9cd7-61b061ce3513">2nd-4th Degree Material</Public_x0020_Category>
    <_dlc_DocId xmlns="9b986d9c-99d4-48e2-9cad-3483b6f9665d">JP3W3T2S65KT-962-112</_dlc_DocId>
    <_dlc_DocIdUrl xmlns="9b986d9c-99d4-48e2-9cad-3483b6f9665d">
      <Url>https://vce.tecom.usmc.mil/sites/trngcmd/tbs/tbsmace/_layouts/DocIdRedir.aspx?ID=JP3W3T2S65KT-962-112</Url>
      <Description>JP3W3T2S65KT-962-112</Description>
    </_dlc_DocIdUrl>
    <_dlc_DocIdPersistId xmlns="9b986d9c-99d4-48e2-9cad-3483b6f9665d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934BFD-62C6-42C6-BA90-EA12F621FC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3FF370-7419-4117-A156-9C4D22DBF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86d9c-99d4-48e2-9cad-3483b6f9665d"/>
    <ds:schemaRef ds:uri="fc6dd94e-a541-4c0f-9cd7-61b061ce3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87EA0-37F8-4625-BF6E-615CED17EA64}">
  <ds:schemaRefs>
    <ds:schemaRef ds:uri="http://www.w3.org/XML/1998/namespace"/>
    <ds:schemaRef ds:uri="9b986d9c-99d4-48e2-9cad-3483b6f9665d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fc6dd94e-a541-4c0f-9cd7-61b061ce3513"/>
  </ds:schemaRefs>
</ds:datastoreItem>
</file>

<file path=customXml/itemProps4.xml><?xml version="1.0" encoding="utf-8"?>
<ds:datastoreItem xmlns:ds="http://schemas.openxmlformats.org/officeDocument/2006/customXml" ds:itemID="{8C0A300E-6887-4AA2-810D-95A392F47B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9D510C-8E0F-4DFA-95DB-3ED7E9AB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Marines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Hodgdon</dc:creator>
  <cp:lastModifiedBy>Gonzaleswebb SSgt Jess J</cp:lastModifiedBy>
  <cp:revision>3</cp:revision>
  <cp:lastPrinted>2015-02-15T14:41:00Z</cp:lastPrinted>
  <dcterms:created xsi:type="dcterms:W3CDTF">2016-06-17T16:58:00Z</dcterms:created>
  <dcterms:modified xsi:type="dcterms:W3CDTF">2020-02-12T17:42:00Z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0x010100264DA0F7440DF44BAD0BFFAC96324537</vt:lpwstr>
  </property>
  <property fmtid="{D5CDD505-2E9C-101B-9397-08002B2CF9AE}" pid="3" name="_dlc_DocIdItemGuid">
    <vt:lpwstr>d13b7b68-3871-4752-a36e-3244e895b314</vt:lpwstr>
  </property>
  <property fmtid="{D5CDD505-2E9C-101B-9397-08002B2CF9AE}" pid="4" name="TemplateUrl">
    <vt:lpwstr/>
  </property>
  <property fmtid="{D5CDD505-2E9C-101B-9397-08002B2CF9AE}" pid="5" name="Order">
    <vt:r8>11200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display_urn">
    <vt:lpwstr>Hodgdon SSgt Andrew C</vt:lpwstr>
  </property>
</Properties>
</file>